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上海高校教师产学研践习计划</w:t>
      </w: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</w:p>
    <w:p w:rsidR="009A6096" w:rsidRDefault="009A6096" w:rsidP="009A6096">
      <w:pPr>
        <w:pStyle w:val="a3"/>
        <w:spacing w:line="360" w:lineRule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践 习 </w:t>
      </w:r>
      <w:r w:rsidR="00936CA5">
        <w:rPr>
          <w:rFonts w:hint="eastAsia"/>
          <w:b/>
          <w:sz w:val="44"/>
          <w:szCs w:val="44"/>
        </w:rPr>
        <w:t>成 果</w:t>
      </w: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9A6096" w:rsidRDefault="009A6096" w:rsidP="009A6096">
      <w:pPr>
        <w:spacing w:line="700" w:lineRule="exact"/>
        <w:jc w:val="center"/>
        <w:rPr>
          <w:sz w:val="52"/>
        </w:rPr>
      </w:pPr>
    </w:p>
    <w:p w:rsidR="00C171AE" w:rsidRDefault="00C171AE" w:rsidP="00C171AE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践习教师：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C171AE" w:rsidRDefault="00C171AE" w:rsidP="00C171AE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 w:hint="eastAsia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践习单位：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C171AE" w:rsidRDefault="00C171AE" w:rsidP="00C171AE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 w:hint="eastAsia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入选年度：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                </w:t>
      </w:r>
    </w:p>
    <w:p w:rsidR="00C171AE" w:rsidRDefault="00C171AE" w:rsidP="00C171AE">
      <w:pPr>
        <w:widowControl/>
        <w:tabs>
          <w:tab w:val="left" w:pos="2682"/>
        </w:tabs>
        <w:spacing w:beforeLines="50"/>
        <w:ind w:firstLineChars="500" w:firstLine="1600"/>
        <w:rPr>
          <w:rFonts w:ascii="宋体" w:eastAsia="宋体" w:hAnsi="宋体" w:cs="宋体" w:hint="eastAsia"/>
          <w:color w:val="000000"/>
          <w:kern w:val="0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Cs w:val="32"/>
        </w:rPr>
        <w:t>日    期：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32"/>
          <w:u w:val="single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Cs w:val="32"/>
        </w:rPr>
        <w:t>日</w:t>
      </w:r>
    </w:p>
    <w:p w:rsidR="00ED16B5" w:rsidRPr="00C171AE" w:rsidRDefault="00ED16B5"/>
    <w:sectPr w:rsidR="00ED16B5" w:rsidRPr="00C171AE" w:rsidSect="00ED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102" w:rsidRDefault="00780102" w:rsidP="00936CA5">
      <w:r>
        <w:separator/>
      </w:r>
    </w:p>
  </w:endnote>
  <w:endnote w:type="continuationSeparator" w:id="1">
    <w:p w:rsidR="00780102" w:rsidRDefault="00780102" w:rsidP="00936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102" w:rsidRDefault="00780102" w:rsidP="00936CA5">
      <w:r>
        <w:separator/>
      </w:r>
    </w:p>
  </w:footnote>
  <w:footnote w:type="continuationSeparator" w:id="1">
    <w:p w:rsidR="00780102" w:rsidRDefault="00780102" w:rsidP="00936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096"/>
    <w:rsid w:val="003621C9"/>
    <w:rsid w:val="00716402"/>
    <w:rsid w:val="00780102"/>
    <w:rsid w:val="00936CA5"/>
    <w:rsid w:val="009A6096"/>
    <w:rsid w:val="00AD1746"/>
    <w:rsid w:val="00C171AE"/>
    <w:rsid w:val="00ED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9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1"/>
    <w:semiHidden/>
    <w:unhideWhenUsed/>
    <w:rsid w:val="009A6096"/>
    <w:pPr>
      <w:jc w:val="center"/>
    </w:pPr>
    <w:rPr>
      <w:rFonts w:ascii="黑体" w:eastAsia="黑体"/>
      <w:color w:val="000000"/>
      <w:sz w:val="36"/>
    </w:rPr>
  </w:style>
  <w:style w:type="character" w:customStyle="1" w:styleId="Char">
    <w:name w:val="正文文本 Char"/>
    <w:basedOn w:val="a0"/>
    <w:link w:val="a3"/>
    <w:uiPriority w:val="99"/>
    <w:semiHidden/>
    <w:rsid w:val="009A6096"/>
    <w:rPr>
      <w:rFonts w:ascii="Times New Roman" w:eastAsia="仿宋_GB2312" w:hAnsi="Times New Roman" w:cs="Times New Roman"/>
      <w:sz w:val="32"/>
      <w:szCs w:val="20"/>
    </w:rPr>
  </w:style>
  <w:style w:type="character" w:customStyle="1" w:styleId="Char1">
    <w:name w:val="正文文本 Char1"/>
    <w:basedOn w:val="a0"/>
    <w:link w:val="a3"/>
    <w:semiHidden/>
    <w:locked/>
    <w:rsid w:val="009A6096"/>
    <w:rPr>
      <w:rFonts w:ascii="黑体" w:eastAsia="黑体" w:hAnsi="Times New Roman" w:cs="Times New Roman"/>
      <w:color w:val="000000"/>
      <w:sz w:val="36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36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6CA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936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936CA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</dc:creator>
  <cp:lastModifiedBy>damin</cp:lastModifiedBy>
  <cp:revision>3</cp:revision>
  <dcterms:created xsi:type="dcterms:W3CDTF">2018-03-16T04:31:00Z</dcterms:created>
  <dcterms:modified xsi:type="dcterms:W3CDTF">2018-03-16T05:10:00Z</dcterms:modified>
</cp:coreProperties>
</file>